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5E" w:rsidRPr="009D0388" w:rsidRDefault="00275590" w:rsidP="00275590">
      <w:pPr>
        <w:spacing w:after="0"/>
        <w:jc w:val="center"/>
        <w:rPr>
          <w:b/>
          <w:sz w:val="32"/>
          <w:szCs w:val="32"/>
        </w:rPr>
      </w:pPr>
      <w:r w:rsidRPr="009D0388">
        <w:rPr>
          <w:b/>
          <w:sz w:val="32"/>
          <w:szCs w:val="32"/>
        </w:rPr>
        <w:t>Behavioral Health Services</w:t>
      </w:r>
    </w:p>
    <w:p w:rsidR="0082685E" w:rsidRPr="00223A13" w:rsidRDefault="0082685E" w:rsidP="0082685E">
      <w:pPr>
        <w:spacing w:after="0"/>
        <w:rPr>
          <w:b/>
        </w:rPr>
      </w:pPr>
    </w:p>
    <w:p w:rsidR="0023644B" w:rsidRDefault="0023644B" w:rsidP="0082685E">
      <w:pPr>
        <w:spacing w:after="0"/>
      </w:pPr>
    </w:p>
    <w:p w:rsidR="00AA60F9" w:rsidRPr="00706650" w:rsidRDefault="00AA60F9" w:rsidP="00AA60F9">
      <w:pPr>
        <w:spacing w:after="0"/>
      </w:pPr>
      <w:r w:rsidRPr="0020116D">
        <w:rPr>
          <w:b/>
          <w:u w:val="single"/>
        </w:rPr>
        <w:t>BHDS</w:t>
      </w:r>
      <w:r w:rsidR="00627565">
        <w:rPr>
          <w:b/>
          <w:u w:val="single"/>
        </w:rPr>
        <w:t xml:space="preserve"> (Behavioral Health and Developmental Disorders)</w:t>
      </w:r>
    </w:p>
    <w:p w:rsidR="00AA60F9" w:rsidRDefault="00AA60F9" w:rsidP="00AA60F9">
      <w:pPr>
        <w:spacing w:after="0"/>
      </w:pPr>
      <w:r>
        <w:t>1120 Frances Ave</w:t>
      </w:r>
      <w:r w:rsidR="00927B65">
        <w:t xml:space="preserve"> </w:t>
      </w:r>
      <w:r>
        <w:t>Lancaster, PA 17601</w:t>
      </w:r>
      <w:r w:rsidR="00927B65">
        <w:t xml:space="preserve"> </w:t>
      </w:r>
      <w:r>
        <w:t>(717) 393-0421</w:t>
      </w:r>
    </w:p>
    <w:p w:rsidR="0006712E" w:rsidRDefault="0006712E" w:rsidP="00AA2B6F">
      <w:pPr>
        <w:spacing w:after="0"/>
        <w:ind w:left="720"/>
      </w:pPr>
      <w:r>
        <w:t>-adults must qualify for case management</w:t>
      </w:r>
      <w:r w:rsidR="0077127E">
        <w:t>/Spanish speaking case manager</w:t>
      </w:r>
    </w:p>
    <w:p w:rsidR="00AA60F9" w:rsidRDefault="00913F59" w:rsidP="00913F59">
      <w:pPr>
        <w:spacing w:after="0"/>
        <w:ind w:firstLine="720"/>
      </w:pPr>
      <w:r>
        <w:t>-</w:t>
      </w:r>
      <w:r w:rsidR="00E64CD3">
        <w:t>Accepting</w:t>
      </w:r>
      <w:r w:rsidR="00AA60F9">
        <w:t xml:space="preserve"> referrals f</w:t>
      </w:r>
      <w:r w:rsidR="0006712E">
        <w:t>or adults who have no insurance</w:t>
      </w:r>
    </w:p>
    <w:p w:rsidR="00AA60F9" w:rsidRDefault="00AA60F9" w:rsidP="0082685E">
      <w:pPr>
        <w:spacing w:after="0"/>
      </w:pPr>
    </w:p>
    <w:p w:rsidR="00AA2B6F" w:rsidRDefault="00CC1A46" w:rsidP="0082685E">
      <w:pPr>
        <w:spacing w:after="0"/>
        <w:rPr>
          <w:b/>
          <w:u w:val="single"/>
        </w:rPr>
      </w:pPr>
      <w:r>
        <w:rPr>
          <w:b/>
          <w:u w:val="single"/>
        </w:rPr>
        <w:t>C</w:t>
      </w:r>
      <w:r w:rsidR="0082685E" w:rsidRPr="005A4747">
        <w:rPr>
          <w:b/>
          <w:u w:val="single"/>
        </w:rPr>
        <w:t>atholic Charities</w:t>
      </w:r>
      <w:r w:rsidR="00706650">
        <w:rPr>
          <w:b/>
          <w:u w:val="single"/>
        </w:rPr>
        <w:t xml:space="preserve"> </w:t>
      </w:r>
    </w:p>
    <w:p w:rsidR="0023644B" w:rsidRPr="006F4608" w:rsidRDefault="00197C0E" w:rsidP="0082685E">
      <w:pPr>
        <w:spacing w:after="0"/>
      </w:pPr>
      <w:r>
        <w:t>30 d East Roseville Road</w:t>
      </w:r>
      <w:r w:rsidR="00927B65">
        <w:t xml:space="preserve"> </w:t>
      </w:r>
      <w:r>
        <w:t>Lancaster, PA 1760</w:t>
      </w:r>
      <w:r w:rsidR="00927B65">
        <w:t xml:space="preserve"> </w:t>
      </w:r>
      <w:r w:rsidR="0082685E">
        <w:t>(717) 299-3659</w:t>
      </w:r>
    </w:p>
    <w:p w:rsidR="0023644B" w:rsidRDefault="00F22595" w:rsidP="0082685E">
      <w:pPr>
        <w:spacing w:after="0"/>
      </w:pPr>
      <w:r>
        <w:t>-S</w:t>
      </w:r>
      <w:r w:rsidR="0023644B">
        <w:t>panish</w:t>
      </w:r>
      <w:r w:rsidR="009D0388">
        <w:t xml:space="preserve"> </w:t>
      </w:r>
      <w:r w:rsidR="0077127E">
        <w:t xml:space="preserve">and English </w:t>
      </w:r>
      <w:r w:rsidR="009D0388">
        <w:t>speaking</w:t>
      </w:r>
      <w:r w:rsidR="0077127E">
        <w:t xml:space="preserve"> therapists</w:t>
      </w:r>
    </w:p>
    <w:p w:rsidR="00927B65" w:rsidRDefault="00927B65" w:rsidP="0082685E">
      <w:pPr>
        <w:spacing w:after="0"/>
      </w:pPr>
    </w:p>
    <w:p w:rsidR="00075E5F" w:rsidRPr="00075E5F" w:rsidRDefault="00075E5F" w:rsidP="0082685E">
      <w:pPr>
        <w:spacing w:after="0"/>
        <w:rPr>
          <w:b/>
          <w:u w:val="single"/>
        </w:rPr>
      </w:pPr>
      <w:r w:rsidRPr="00075E5F">
        <w:rPr>
          <w:b/>
          <w:u w:val="single"/>
        </w:rPr>
        <w:t>COBYS Family Services</w:t>
      </w:r>
    </w:p>
    <w:p w:rsidR="00075E5F" w:rsidRDefault="00075E5F" w:rsidP="0082685E">
      <w:pPr>
        <w:spacing w:after="0"/>
      </w:pPr>
      <w:r>
        <w:t>171 E King St. Lancaster PA  717 435 8139</w:t>
      </w:r>
    </w:p>
    <w:p w:rsidR="00075E5F" w:rsidRPr="00927B65" w:rsidRDefault="00927B65" w:rsidP="0082685E">
      <w:pPr>
        <w:spacing w:after="0"/>
      </w:pPr>
      <w:r>
        <w:rPr>
          <w:rFonts w:ascii="Arial" w:hAnsi="Arial" w:cs="Arial"/>
        </w:rPr>
        <w:t>Individual/family counseling-parenting</w:t>
      </w:r>
    </w:p>
    <w:p w:rsidR="00C454E5" w:rsidRDefault="00927B65" w:rsidP="0082685E">
      <w:pPr>
        <w:spacing w:after="0"/>
      </w:pPr>
      <w:r>
        <w:t>Divorce counseling for children</w:t>
      </w:r>
      <w:r w:rsidR="0077127E">
        <w:tab/>
      </w:r>
      <w:r w:rsidR="0023644B">
        <w:tab/>
      </w:r>
    </w:p>
    <w:p w:rsidR="00927B65" w:rsidRDefault="00927B65" w:rsidP="0082685E">
      <w:pPr>
        <w:spacing w:after="0"/>
      </w:pPr>
    </w:p>
    <w:p w:rsidR="00627565" w:rsidRPr="00C454E5" w:rsidRDefault="00627565" w:rsidP="0082685E">
      <w:pPr>
        <w:spacing w:after="0"/>
      </w:pPr>
      <w:r>
        <w:rPr>
          <w:b/>
          <w:u w:val="single"/>
        </w:rPr>
        <w:t>Community Services Group (MAPS Behavioral Health)</w:t>
      </w:r>
    </w:p>
    <w:p w:rsidR="00627565" w:rsidRDefault="00627565" w:rsidP="00627565">
      <w:pPr>
        <w:spacing w:after="0"/>
      </w:pPr>
      <w:r>
        <w:t>790 New Holland Ave</w:t>
      </w:r>
      <w:r w:rsidR="00927B65">
        <w:t xml:space="preserve"> </w:t>
      </w:r>
      <w:r>
        <w:t>Lancaster, PA 17602</w:t>
      </w:r>
      <w:r w:rsidR="00927B65">
        <w:t xml:space="preserve"> </w:t>
      </w:r>
      <w:r w:rsidR="00275590">
        <w:t>(</w:t>
      </w:r>
      <w:r>
        <w:t>717</w:t>
      </w:r>
      <w:r w:rsidR="00275590">
        <w:t>)</w:t>
      </w:r>
      <w:r w:rsidR="006F4608">
        <w:t xml:space="preserve"> </w:t>
      </w:r>
      <w:r>
        <w:t>390-0353</w:t>
      </w:r>
    </w:p>
    <w:p w:rsidR="00927B65" w:rsidRDefault="00FF618D" w:rsidP="00627565">
      <w:pPr>
        <w:spacing w:after="0"/>
      </w:pPr>
      <w:r>
        <w:t>Spanish Speaking therapist</w:t>
      </w:r>
    </w:p>
    <w:p w:rsidR="00D24D8B" w:rsidRDefault="00D24D8B" w:rsidP="00627565">
      <w:pPr>
        <w:spacing w:after="0"/>
      </w:pPr>
    </w:p>
    <w:p w:rsidR="00927B65" w:rsidRPr="00197C0E" w:rsidRDefault="00706650" w:rsidP="00275590">
      <w:pPr>
        <w:spacing w:after="0"/>
      </w:pPr>
      <w:r w:rsidRPr="00197C0E">
        <w:rPr>
          <w:b/>
          <w:u w:val="single"/>
        </w:rPr>
        <w:t>Hope Esperanza</w:t>
      </w:r>
      <w:r w:rsidRPr="00197C0E">
        <w:t xml:space="preserve">  </w:t>
      </w:r>
    </w:p>
    <w:p w:rsidR="00927B65" w:rsidRPr="00197C0E" w:rsidRDefault="00275590" w:rsidP="00927B65">
      <w:pPr>
        <w:spacing w:after="0"/>
      </w:pPr>
      <w:r w:rsidRPr="00197C0E">
        <w:t>1148 Elizabeth Ave.Lancaster, PA 17602(717)</w:t>
      </w:r>
      <w:r w:rsidR="006F4608" w:rsidRPr="00197C0E">
        <w:t xml:space="preserve"> </w:t>
      </w:r>
      <w:r w:rsidRPr="00197C0E">
        <w:t>390-9086</w:t>
      </w:r>
      <w:r w:rsidR="00927B65" w:rsidRPr="00197C0E">
        <w:t xml:space="preserve">  </w:t>
      </w:r>
    </w:p>
    <w:p w:rsidR="009F47B2" w:rsidRPr="002715A0" w:rsidRDefault="009F47B2" w:rsidP="00927B65">
      <w:pPr>
        <w:spacing w:after="0"/>
        <w:rPr>
          <w:lang w:val="es-ES"/>
        </w:rPr>
      </w:pPr>
      <w:r w:rsidRPr="002715A0">
        <w:rPr>
          <w:lang w:val="es-ES"/>
        </w:rPr>
        <w:t>-Bilingual therapists</w:t>
      </w:r>
    </w:p>
    <w:p w:rsidR="00687099" w:rsidRDefault="00FF618D" w:rsidP="0082685E">
      <w:pPr>
        <w:spacing w:after="0"/>
        <w:rPr>
          <w:b/>
          <w:u w:val="single"/>
        </w:rPr>
      </w:pPr>
      <w:r>
        <w:rPr>
          <w:b/>
          <w:u w:val="single"/>
        </w:rPr>
        <w:t>New Horizons</w:t>
      </w:r>
    </w:p>
    <w:p w:rsidR="00FF618D" w:rsidRPr="00FF618D" w:rsidRDefault="00FF618D" w:rsidP="00FF618D">
      <w:pPr>
        <w:spacing w:after="0"/>
      </w:pPr>
      <w:r>
        <w:t>120 Foxshire Drive Lancaster, PA   (717) 431 6615</w:t>
      </w:r>
    </w:p>
    <w:p w:rsidR="00FF618D" w:rsidRDefault="00FF618D" w:rsidP="0082685E">
      <w:pPr>
        <w:spacing w:after="0"/>
      </w:pPr>
      <w:r w:rsidRPr="00FF618D">
        <w:lastRenderedPageBreak/>
        <w:t>Ind and Family Counseling</w:t>
      </w:r>
    </w:p>
    <w:p w:rsidR="00FF618D" w:rsidRPr="00FF618D" w:rsidRDefault="00FF618D" w:rsidP="0082685E">
      <w:pPr>
        <w:spacing w:after="0"/>
      </w:pPr>
    </w:p>
    <w:p w:rsidR="00706650" w:rsidRDefault="00706650" w:rsidP="0082685E">
      <w:pPr>
        <w:spacing w:after="0"/>
      </w:pPr>
      <w:r>
        <w:rPr>
          <w:b/>
          <w:u w:val="single"/>
        </w:rPr>
        <w:t xml:space="preserve">Nuestra Clinica </w:t>
      </w:r>
    </w:p>
    <w:p w:rsidR="00AA2B6F" w:rsidRDefault="00706650" w:rsidP="009F47B2">
      <w:pPr>
        <w:spacing w:after="0"/>
      </w:pPr>
      <w:r>
        <w:t>625 Pershing St</w:t>
      </w:r>
      <w:r w:rsidR="00927B65">
        <w:t xml:space="preserve"> </w:t>
      </w:r>
      <w:r w:rsidR="006F4608">
        <w:t>Lancaster, PA 17602</w:t>
      </w:r>
      <w:r w:rsidR="00927B65">
        <w:t xml:space="preserve"> </w:t>
      </w:r>
      <w:r w:rsidR="00275590">
        <w:t>(</w:t>
      </w:r>
      <w:r w:rsidR="00687099">
        <w:t>717</w:t>
      </w:r>
      <w:r w:rsidR="00275590">
        <w:t>)</w:t>
      </w:r>
      <w:r w:rsidR="006F4608">
        <w:t xml:space="preserve"> </w:t>
      </w:r>
      <w:r w:rsidR="00687099">
        <w:t>293-4150</w:t>
      </w:r>
      <w:r w:rsidR="00927B65">
        <w:t xml:space="preserve"> </w:t>
      </w:r>
    </w:p>
    <w:p w:rsidR="00927B65" w:rsidRDefault="00927B65" w:rsidP="009F47B2">
      <w:pPr>
        <w:spacing w:after="0"/>
      </w:pPr>
      <w:r>
        <w:t>Spanish speaking</w:t>
      </w:r>
      <w:r w:rsidR="00135883">
        <w:t xml:space="preserve"> Psychiatrist &amp; counselors  ( Psychiatric evaluation 4 to 6 weeks</w:t>
      </w:r>
      <w:r>
        <w:t xml:space="preserve"> waiting list)</w:t>
      </w:r>
    </w:p>
    <w:p w:rsidR="00CC1A46" w:rsidRDefault="00CC1A46" w:rsidP="0082685E">
      <w:pPr>
        <w:spacing w:after="0"/>
      </w:pPr>
    </w:p>
    <w:p w:rsidR="00687099" w:rsidRPr="00687099" w:rsidRDefault="00687099" w:rsidP="0082685E">
      <w:pPr>
        <w:spacing w:after="0"/>
      </w:pPr>
      <w:r>
        <w:rPr>
          <w:b/>
          <w:u w:val="single"/>
        </w:rPr>
        <w:t xml:space="preserve">PA Counseling Service </w:t>
      </w:r>
    </w:p>
    <w:p w:rsidR="00687099" w:rsidRPr="00706650" w:rsidRDefault="00687099" w:rsidP="00927B65">
      <w:pPr>
        <w:spacing w:after="0"/>
      </w:pPr>
      <w:r>
        <w:t>40 Pearl St</w:t>
      </w:r>
      <w:r w:rsidR="006F4608">
        <w:t>Lancaster, PA 17603</w:t>
      </w:r>
      <w:r w:rsidR="00275590">
        <w:t>(</w:t>
      </w:r>
      <w:r>
        <w:t>717</w:t>
      </w:r>
      <w:r w:rsidR="00275590">
        <w:t>)</w:t>
      </w:r>
      <w:r w:rsidR="006F4608">
        <w:t xml:space="preserve"> </w:t>
      </w:r>
      <w:r>
        <w:t>397-8081</w:t>
      </w:r>
    </w:p>
    <w:p w:rsidR="00FF618D" w:rsidRDefault="00927B65" w:rsidP="00DA3D8E">
      <w:pPr>
        <w:spacing w:after="0"/>
      </w:pPr>
      <w:r>
        <w:t>Spanish speaking counselors</w:t>
      </w:r>
    </w:p>
    <w:p w:rsidR="00DA3D8E" w:rsidRPr="00627565" w:rsidRDefault="00B65301" w:rsidP="00DA3D8E">
      <w:pPr>
        <w:spacing w:after="0"/>
        <w:rPr>
          <w:u w:val="single"/>
        </w:rPr>
      </w:pPr>
      <w:r>
        <w:br/>
      </w:r>
      <w:r w:rsidR="00A9488B" w:rsidRPr="00627565">
        <w:rPr>
          <w:b/>
          <w:u w:val="single"/>
        </w:rPr>
        <w:t>Philhaven</w:t>
      </w:r>
      <w:r w:rsidR="00DC1A21">
        <w:rPr>
          <w:b/>
          <w:u w:val="single"/>
        </w:rPr>
        <w:t xml:space="preserve">  </w:t>
      </w:r>
      <w:r w:rsidR="00DA1F8C">
        <w:rPr>
          <w:b/>
          <w:u w:val="single"/>
        </w:rPr>
        <w:t>(WellSpan)</w:t>
      </w:r>
      <w:r w:rsidR="00DC1A21">
        <w:rPr>
          <w:b/>
          <w:u w:val="single"/>
        </w:rPr>
        <w:t xml:space="preserve">  </w:t>
      </w:r>
      <w:r w:rsidR="00DC1A21" w:rsidRPr="00DC1A21">
        <w:rPr>
          <w:b/>
        </w:rPr>
        <w:t xml:space="preserve">                                                                                                   </w:t>
      </w:r>
      <w:r w:rsidR="00DC1A21">
        <w:rPr>
          <w:b/>
          <w:u w:val="single"/>
        </w:rPr>
        <w:t xml:space="preserve">      </w:t>
      </w:r>
    </w:p>
    <w:p w:rsidR="009545BE" w:rsidRDefault="00DC1A21" w:rsidP="00DA3D8E">
      <w:pPr>
        <w:spacing w:after="0"/>
      </w:pPr>
      <w:r>
        <w:t xml:space="preserve"> </w:t>
      </w:r>
      <w:r w:rsidR="00D24D8B">
        <w:t>812 N Prince St. Lancaster PA 17603 (717) 509 9845</w:t>
      </w:r>
      <w:r w:rsidR="00FF618D">
        <w:t xml:space="preserve">                   </w:t>
      </w:r>
      <w:r>
        <w:t xml:space="preserve">    </w:t>
      </w:r>
    </w:p>
    <w:p w:rsidR="00315003" w:rsidRDefault="00927B65" w:rsidP="00DA1F8C">
      <w:pPr>
        <w:spacing w:after="0"/>
        <w:rPr>
          <w:rStyle w:val="Emphasis"/>
          <w:rFonts w:ascii="Verdana" w:hAnsi="Verdana"/>
          <w:i w:val="0"/>
          <w:color w:val="333333"/>
          <w:sz w:val="18"/>
          <w:szCs w:val="18"/>
        </w:rPr>
      </w:pPr>
      <w:r>
        <w:t xml:space="preserve"> </w:t>
      </w:r>
      <w:r w:rsidR="00DA1F8C">
        <w:t>2101 Oregon Pike Lancaster PA 17601 Suite 105 (717) 569 1166</w:t>
      </w:r>
      <w:r>
        <w:t xml:space="preserve">                                    </w:t>
      </w:r>
      <w:r w:rsidR="00A51F27">
        <w:t xml:space="preserve"> </w:t>
      </w:r>
      <w:r w:rsidR="00DC1A21">
        <w:t xml:space="preserve">                                                                          </w:t>
      </w:r>
      <w:r w:rsidR="00DA1F8C">
        <w:t xml:space="preserve">            </w:t>
      </w:r>
      <w:r w:rsidR="00DC1A21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A1F8C">
        <w:t xml:space="preserve">                               </w:t>
      </w:r>
      <w:r w:rsidR="00DC1A21" w:rsidRPr="00D24D8B">
        <w:rPr>
          <w:b/>
        </w:rPr>
        <w:t xml:space="preserve"> </w:t>
      </w:r>
      <w:r w:rsidR="00315003">
        <w:rPr>
          <w:rStyle w:val="Emphasis"/>
          <w:rFonts w:ascii="Verdana" w:hAnsi="Verdana"/>
          <w:i w:val="0"/>
          <w:color w:val="333333"/>
          <w:sz w:val="18"/>
          <w:szCs w:val="18"/>
        </w:rPr>
        <w:t xml:space="preserve">Center for </w:t>
      </w:r>
      <w:r w:rsidR="00315003" w:rsidRPr="00DA1F8C">
        <w:rPr>
          <w:rStyle w:val="Emphasis"/>
          <w:rFonts w:ascii="Verdana" w:hAnsi="Verdana"/>
          <w:b/>
          <w:i w:val="0"/>
          <w:color w:val="333333"/>
          <w:sz w:val="18"/>
          <w:szCs w:val="18"/>
        </w:rPr>
        <w:t>Autism</w:t>
      </w:r>
      <w:r w:rsidR="00315003">
        <w:rPr>
          <w:rStyle w:val="Emphasis"/>
          <w:rFonts w:ascii="Verdana" w:hAnsi="Verdana"/>
          <w:i w:val="0"/>
          <w:color w:val="333333"/>
          <w:sz w:val="18"/>
          <w:szCs w:val="18"/>
        </w:rPr>
        <w:t xml:space="preserve"> and Developmental Disabilities</w:t>
      </w:r>
      <w:r w:rsidR="00DA1F8C">
        <w:rPr>
          <w:rStyle w:val="Emphasis"/>
          <w:rFonts w:ascii="Verdana" w:hAnsi="Verdana"/>
          <w:i w:val="0"/>
          <w:color w:val="333333"/>
          <w:sz w:val="18"/>
          <w:szCs w:val="18"/>
        </w:rPr>
        <w:t xml:space="preserve"> at Philhaven</w:t>
      </w:r>
      <w:r w:rsidR="00315003">
        <w:rPr>
          <w:rStyle w:val="Emphasis"/>
          <w:rFonts w:ascii="Verdana" w:hAnsi="Verdana"/>
          <w:i w:val="0"/>
          <w:color w:val="333333"/>
          <w:sz w:val="18"/>
          <w:szCs w:val="18"/>
        </w:rPr>
        <w:t xml:space="preserve"> – 717-735-1920</w:t>
      </w:r>
    </w:p>
    <w:p w:rsidR="00DA1F8C" w:rsidRPr="00DA1F8C" w:rsidRDefault="00DA1F8C" w:rsidP="00DA1F8C">
      <w:pPr>
        <w:spacing w:after="0"/>
        <w:rPr>
          <w:rStyle w:val="Emphasis"/>
          <w:i w:val="0"/>
          <w:iCs w:val="0"/>
        </w:rPr>
      </w:pPr>
    </w:p>
    <w:p w:rsidR="00552A23" w:rsidRPr="004549AD" w:rsidRDefault="00552A23" w:rsidP="00552A23">
      <w:pPr>
        <w:spacing w:after="0"/>
        <w:rPr>
          <w:b/>
          <w:u w:val="single"/>
        </w:rPr>
      </w:pPr>
      <w:r w:rsidRPr="004549AD">
        <w:rPr>
          <w:b/>
          <w:u w:val="single"/>
        </w:rPr>
        <w:t>Pressley Ridge</w:t>
      </w:r>
    </w:p>
    <w:p w:rsidR="009A33BD" w:rsidRDefault="009A33BD" w:rsidP="00DA3D8E">
      <w:pPr>
        <w:spacing w:after="0"/>
      </w:pPr>
      <w:r>
        <w:t xml:space="preserve">Serving only </w:t>
      </w:r>
      <w:r w:rsidR="00677D7B" w:rsidRPr="00DA1F8C">
        <w:rPr>
          <w:b/>
        </w:rPr>
        <w:t>Columbia</w:t>
      </w:r>
      <w:r w:rsidR="00135883">
        <w:rPr>
          <w:b/>
        </w:rPr>
        <w:t xml:space="preserve"> </w:t>
      </w:r>
      <w:r>
        <w:t xml:space="preserve"> and </w:t>
      </w:r>
      <w:r w:rsidRPr="00DA1F8C">
        <w:rPr>
          <w:b/>
        </w:rPr>
        <w:t xml:space="preserve"> York</w:t>
      </w:r>
      <w:r>
        <w:t>, PA</w:t>
      </w:r>
      <w:r w:rsidR="00135883">
        <w:t xml:space="preserve"> </w:t>
      </w:r>
      <w:r>
        <w:t>333 Locus St  Columbia, PA 17512</w:t>
      </w:r>
      <w:r w:rsidR="00135883">
        <w:t xml:space="preserve"> </w:t>
      </w:r>
      <w:r>
        <w:t>1</w:t>
      </w:r>
      <w:r w:rsidR="00135883">
        <w:t xml:space="preserve"> </w:t>
      </w:r>
      <w:r>
        <w:t>800 723 7005</w:t>
      </w:r>
    </w:p>
    <w:p w:rsidR="00DA1F8C" w:rsidRDefault="00DA1F8C" w:rsidP="00DA3D8E">
      <w:pPr>
        <w:spacing w:after="0"/>
      </w:pPr>
    </w:p>
    <w:p w:rsidR="00DA1F8C" w:rsidRDefault="00DA1F8C" w:rsidP="00DA3D8E">
      <w:pPr>
        <w:spacing w:after="0"/>
      </w:pPr>
    </w:p>
    <w:p w:rsidR="00135883" w:rsidRDefault="00425DE7" w:rsidP="00DA3D8E">
      <w:pPr>
        <w:spacing w:after="0"/>
        <w:rPr>
          <w:b/>
          <w:u w:val="single"/>
        </w:rPr>
      </w:pPr>
      <w:r>
        <w:rPr>
          <w:b/>
          <w:u w:val="single"/>
        </w:rPr>
        <w:br/>
      </w:r>
      <w:bookmarkStart w:id="0" w:name="_GoBack"/>
      <w:bookmarkEnd w:id="0"/>
    </w:p>
    <w:p w:rsidR="00135883" w:rsidRDefault="00135883" w:rsidP="00DA3D8E">
      <w:pPr>
        <w:spacing w:after="0"/>
        <w:rPr>
          <w:b/>
          <w:u w:val="single"/>
        </w:rPr>
      </w:pPr>
    </w:p>
    <w:p w:rsidR="00A9488B" w:rsidRPr="00747ED4" w:rsidRDefault="007C2189" w:rsidP="00DA3D8E">
      <w:pPr>
        <w:spacing w:after="0"/>
      </w:pPr>
      <w:r w:rsidRPr="004549AD">
        <w:rPr>
          <w:b/>
          <w:u w:val="single"/>
        </w:rPr>
        <w:t>Team Care</w:t>
      </w:r>
      <w:r w:rsidR="00747ED4">
        <w:rPr>
          <w:b/>
          <w:u w:val="single"/>
        </w:rPr>
        <w:t xml:space="preserve">  </w:t>
      </w:r>
    </w:p>
    <w:p w:rsidR="00747ED4" w:rsidRDefault="008D06AE" w:rsidP="007C2189">
      <w:pPr>
        <w:spacing w:after="0"/>
      </w:pPr>
      <w:r>
        <w:t>1808 Colonial Lane</w:t>
      </w:r>
      <w:r w:rsidR="00DA1F8C">
        <w:t xml:space="preserve"> </w:t>
      </w:r>
      <w:r w:rsidR="007C2189">
        <w:t>Lancaster, PA 17601</w:t>
      </w:r>
      <w:r w:rsidR="00DA1F8C">
        <w:t xml:space="preserve"> </w:t>
      </w:r>
      <w:r w:rsidR="007C2189">
        <w:t>(717) 391-0172</w:t>
      </w:r>
      <w:r w:rsidR="00C40E37">
        <w:t xml:space="preserve">    </w:t>
      </w:r>
      <w:r w:rsidR="007C2189">
        <w:t xml:space="preserve"> </w:t>
      </w:r>
    </w:p>
    <w:p w:rsidR="009545BE" w:rsidRDefault="009545BE" w:rsidP="00DA1F8C">
      <w:pPr>
        <w:spacing w:after="0"/>
        <w:ind w:left="720"/>
      </w:pPr>
      <w:r>
        <w:lastRenderedPageBreak/>
        <w:t>-</w:t>
      </w:r>
      <w:r w:rsidR="00DA1F8C">
        <w:t xml:space="preserve">No </w:t>
      </w:r>
      <w:r>
        <w:t>Bilingual Therapist</w:t>
      </w:r>
      <w:r w:rsidR="00135883">
        <w:t xml:space="preserve"> </w:t>
      </w:r>
      <w:r w:rsidR="00DA1F8C">
        <w:t>at present time,  English speaking</w:t>
      </w:r>
      <w:r w:rsidR="004C5A33">
        <w:t xml:space="preserve"> p</w:t>
      </w:r>
      <w:r>
        <w:t>sychiatrist</w:t>
      </w:r>
      <w:r w:rsidR="00DA1F8C">
        <w:t xml:space="preserve"> (6 to 8 months wait)</w:t>
      </w:r>
    </w:p>
    <w:p w:rsidR="00747ED4" w:rsidRDefault="00747ED4" w:rsidP="00913F59">
      <w:pPr>
        <w:spacing w:after="0"/>
        <w:ind w:firstLine="720"/>
      </w:pPr>
    </w:p>
    <w:p w:rsidR="00552A23" w:rsidRPr="00747ED4" w:rsidRDefault="00552A23" w:rsidP="00552A23">
      <w:pPr>
        <w:spacing w:after="0"/>
      </w:pPr>
      <w:r w:rsidRPr="004549AD">
        <w:rPr>
          <w:b/>
          <w:u w:val="single"/>
        </w:rPr>
        <w:t xml:space="preserve">TW Ponessa </w:t>
      </w:r>
      <w:r w:rsidR="00747ED4">
        <w:rPr>
          <w:b/>
          <w:u w:val="single"/>
        </w:rPr>
        <w:t xml:space="preserve"> </w:t>
      </w:r>
    </w:p>
    <w:p w:rsidR="00F07D7D" w:rsidRDefault="009D0388" w:rsidP="00552A23">
      <w:pPr>
        <w:spacing w:after="0"/>
      </w:pPr>
      <w:r>
        <w:t xml:space="preserve">410 N. Prince St. </w:t>
      </w:r>
      <w:r w:rsidR="00DA1F8C">
        <w:t xml:space="preserve"> </w:t>
      </w:r>
      <w:r>
        <w:t>Lancaster, PA 17603</w:t>
      </w:r>
      <w:r w:rsidR="00DA1F8C">
        <w:t xml:space="preserve"> </w:t>
      </w:r>
      <w:r w:rsidR="00762148">
        <w:t xml:space="preserve">(717) </w:t>
      </w:r>
      <w:r w:rsidR="00767211">
        <w:t>560-7917</w:t>
      </w:r>
      <w:r w:rsidR="0028545F">
        <w:t xml:space="preserve"> </w:t>
      </w:r>
    </w:p>
    <w:p w:rsidR="00F07D7D" w:rsidRDefault="009545BE" w:rsidP="00DA1F8C">
      <w:pPr>
        <w:spacing w:after="0"/>
        <w:ind w:left="720"/>
      </w:pPr>
      <w:r>
        <w:t>-Spanish</w:t>
      </w:r>
      <w:r w:rsidR="009D0388">
        <w:t xml:space="preserve"> speaking</w:t>
      </w:r>
      <w:r w:rsidR="004C5A33">
        <w:t xml:space="preserve"> p</w:t>
      </w:r>
      <w:r w:rsidR="009A33BD">
        <w:t xml:space="preserve">sychiatrist </w:t>
      </w:r>
      <w:r w:rsidR="00135883">
        <w:t>&amp;</w:t>
      </w:r>
      <w:r w:rsidR="00DA1F8C">
        <w:t xml:space="preserve"> counselors</w:t>
      </w:r>
      <w:r w:rsidR="0028545F">
        <w:t xml:space="preserve"> </w:t>
      </w:r>
    </w:p>
    <w:p w:rsidR="00AA60F9" w:rsidRDefault="00AA60F9" w:rsidP="007C2189">
      <w:pPr>
        <w:spacing w:after="0"/>
        <w:rPr>
          <w:b/>
          <w:u w:val="single"/>
        </w:rPr>
      </w:pPr>
    </w:p>
    <w:p w:rsidR="00593D04" w:rsidRDefault="00C454E5" w:rsidP="007C2189">
      <w:pPr>
        <w:spacing w:after="0"/>
        <w:rPr>
          <w:b/>
        </w:rPr>
      </w:pPr>
      <w:r w:rsidRPr="00C454E5">
        <w:rPr>
          <w:b/>
        </w:rPr>
        <w:t>Pathways Center For Gr</w:t>
      </w:r>
      <w:r>
        <w:rPr>
          <w:b/>
        </w:rPr>
        <w:t>ie</w:t>
      </w:r>
      <w:r w:rsidRPr="00C454E5">
        <w:rPr>
          <w:b/>
        </w:rPr>
        <w:t>f and Loss</w:t>
      </w:r>
    </w:p>
    <w:p w:rsidR="00C454E5" w:rsidRPr="00C454E5" w:rsidRDefault="00C454E5" w:rsidP="007C2189">
      <w:pPr>
        <w:spacing w:after="0"/>
      </w:pPr>
      <w:r w:rsidRPr="00C454E5">
        <w:t>4075 Old Harrisburg Pike</w:t>
      </w:r>
      <w:r w:rsidR="00DA1F8C">
        <w:t xml:space="preserve">   </w:t>
      </w:r>
      <w:r w:rsidRPr="00C454E5">
        <w:t>Mount Joy, PA 17552</w:t>
      </w:r>
      <w:r w:rsidR="00135883">
        <w:t xml:space="preserve"> </w:t>
      </w:r>
      <w:r w:rsidRPr="00C454E5">
        <w:t xml:space="preserve">717-3912413 </w:t>
      </w:r>
    </w:p>
    <w:p w:rsidR="00C454E5" w:rsidRPr="00135883" w:rsidRDefault="00135883" w:rsidP="00135883">
      <w:pPr>
        <w:pStyle w:val="ListParagraph"/>
        <w:numPr>
          <w:ilvl w:val="0"/>
          <w:numId w:val="9"/>
        </w:numPr>
        <w:spacing w:after="0"/>
        <w:rPr>
          <w:b/>
        </w:rPr>
      </w:pPr>
      <w:r w:rsidRPr="00135883">
        <w:rPr>
          <w:b/>
        </w:rPr>
        <w:t xml:space="preserve">Grief Support groups at </w:t>
      </w:r>
      <w:r>
        <w:t>685 Good Dr Lancaster PA 17604 Call for days /time</w:t>
      </w:r>
    </w:p>
    <w:p w:rsidR="00C454E5" w:rsidRDefault="00C454E5" w:rsidP="007C2189">
      <w:pPr>
        <w:spacing w:after="0"/>
        <w:rPr>
          <w:b/>
        </w:rPr>
      </w:pPr>
    </w:p>
    <w:p w:rsidR="00C454E5" w:rsidRDefault="00D24D8B" w:rsidP="007C2189">
      <w:pPr>
        <w:spacing w:after="0"/>
        <w:rPr>
          <w:b/>
          <w:u w:val="single"/>
        </w:rPr>
      </w:pPr>
      <w:r>
        <w:rPr>
          <w:b/>
          <w:u w:val="single"/>
        </w:rPr>
        <w:t>YWCA</w:t>
      </w:r>
    </w:p>
    <w:p w:rsidR="00D24D8B" w:rsidRDefault="00D24D8B" w:rsidP="007C2189">
      <w:pPr>
        <w:spacing w:after="0"/>
      </w:pPr>
      <w:r w:rsidRPr="00D24D8B">
        <w:t>410 N Lime St  Lancaster PA 17602</w:t>
      </w:r>
      <w:r>
        <w:rPr>
          <w:b/>
          <w:u w:val="single"/>
        </w:rPr>
        <w:t xml:space="preserve"> </w:t>
      </w:r>
      <w:r>
        <w:t>717-393-1735</w:t>
      </w:r>
    </w:p>
    <w:p w:rsidR="00D24D8B" w:rsidRPr="00C454E5" w:rsidRDefault="00135883" w:rsidP="007C2189">
      <w:pPr>
        <w:spacing w:after="0"/>
        <w:rPr>
          <w:b/>
        </w:rPr>
      </w:pPr>
      <w:r>
        <w:t xml:space="preserve">    </w:t>
      </w:r>
      <w:r w:rsidR="00D24D8B">
        <w:t xml:space="preserve">Sexual Assault Counseling Center     </w:t>
      </w:r>
    </w:p>
    <w:p w:rsidR="007E5386" w:rsidRDefault="00135883" w:rsidP="007C2189">
      <w:pPr>
        <w:spacing w:after="0"/>
      </w:pPr>
      <w:r>
        <w:t xml:space="preserve">   </w:t>
      </w:r>
      <w:r w:rsidR="00D24D8B">
        <w:t>Free counseling for Ind. Families</w:t>
      </w:r>
    </w:p>
    <w:p w:rsidR="00D24D8B" w:rsidRPr="00135883" w:rsidRDefault="00D24D8B" w:rsidP="00135883">
      <w:pPr>
        <w:pStyle w:val="ListParagraph"/>
        <w:numPr>
          <w:ilvl w:val="0"/>
          <w:numId w:val="9"/>
        </w:numPr>
        <w:spacing w:after="0"/>
        <w:rPr>
          <w:b/>
        </w:rPr>
      </w:pPr>
      <w:r w:rsidRPr="00135883">
        <w:rPr>
          <w:b/>
        </w:rPr>
        <w:t>Children (it does not matter when assault occurred)</w:t>
      </w:r>
    </w:p>
    <w:p w:rsidR="00C31A17" w:rsidRDefault="00C31A17" w:rsidP="00DA3D8E">
      <w:pPr>
        <w:spacing w:after="0"/>
      </w:pPr>
    </w:p>
    <w:p w:rsidR="00DA3D8E" w:rsidRDefault="00DA3D8E" w:rsidP="00DA3D8E">
      <w:pPr>
        <w:spacing w:after="0"/>
      </w:pPr>
    </w:p>
    <w:sectPr w:rsidR="00DA3D8E" w:rsidSect="00CC1A4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83" w:rsidRDefault="00135883" w:rsidP="00120B99">
      <w:pPr>
        <w:spacing w:after="0" w:line="240" w:lineRule="auto"/>
      </w:pPr>
      <w:r>
        <w:separator/>
      </w:r>
    </w:p>
  </w:endnote>
  <w:endnote w:type="continuationSeparator" w:id="0">
    <w:p w:rsidR="00135883" w:rsidRDefault="00135883" w:rsidP="0012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83" w:rsidRDefault="00135883" w:rsidP="00120B99">
      <w:pPr>
        <w:spacing w:after="0" w:line="240" w:lineRule="auto"/>
      </w:pPr>
      <w:r>
        <w:separator/>
      </w:r>
    </w:p>
  </w:footnote>
  <w:footnote w:type="continuationSeparator" w:id="0">
    <w:p w:rsidR="00135883" w:rsidRDefault="00135883" w:rsidP="0012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0CF"/>
    <w:multiLevelType w:val="hybridMultilevel"/>
    <w:tmpl w:val="F01AB760"/>
    <w:lvl w:ilvl="0" w:tplc="6896D9D2">
      <w:start w:val="717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F0313"/>
    <w:multiLevelType w:val="hybridMultilevel"/>
    <w:tmpl w:val="5C9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4AD"/>
    <w:multiLevelType w:val="hybridMultilevel"/>
    <w:tmpl w:val="8EB8A4CA"/>
    <w:lvl w:ilvl="0" w:tplc="74CAEF6C">
      <w:start w:val="800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A307023"/>
    <w:multiLevelType w:val="hybridMultilevel"/>
    <w:tmpl w:val="64F6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D29"/>
    <w:multiLevelType w:val="hybridMultilevel"/>
    <w:tmpl w:val="EC0E78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115715C"/>
    <w:multiLevelType w:val="hybridMultilevel"/>
    <w:tmpl w:val="F5DCBF82"/>
    <w:lvl w:ilvl="0" w:tplc="C54099A6">
      <w:start w:val="7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CD3B46"/>
    <w:multiLevelType w:val="hybridMultilevel"/>
    <w:tmpl w:val="368ABE72"/>
    <w:lvl w:ilvl="0" w:tplc="C9066C5A">
      <w:start w:val="800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75F546D"/>
    <w:multiLevelType w:val="hybridMultilevel"/>
    <w:tmpl w:val="667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D214B"/>
    <w:multiLevelType w:val="hybridMultilevel"/>
    <w:tmpl w:val="91DC3652"/>
    <w:lvl w:ilvl="0" w:tplc="0A66622C">
      <w:start w:val="717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E"/>
    <w:rsid w:val="000141D1"/>
    <w:rsid w:val="00016CF4"/>
    <w:rsid w:val="000311A8"/>
    <w:rsid w:val="000352B2"/>
    <w:rsid w:val="000476CB"/>
    <w:rsid w:val="0006712E"/>
    <w:rsid w:val="00075E5F"/>
    <w:rsid w:val="00083B84"/>
    <w:rsid w:val="000C3381"/>
    <w:rsid w:val="000C4891"/>
    <w:rsid w:val="00110C04"/>
    <w:rsid w:val="0011224B"/>
    <w:rsid w:val="001139EB"/>
    <w:rsid w:val="001150A8"/>
    <w:rsid w:val="00120B99"/>
    <w:rsid w:val="00125C9C"/>
    <w:rsid w:val="00131F7B"/>
    <w:rsid w:val="00135883"/>
    <w:rsid w:val="001527BF"/>
    <w:rsid w:val="0017646B"/>
    <w:rsid w:val="00176FC2"/>
    <w:rsid w:val="00183796"/>
    <w:rsid w:val="00183EF4"/>
    <w:rsid w:val="00197AC9"/>
    <w:rsid w:val="00197C0E"/>
    <w:rsid w:val="001A2F55"/>
    <w:rsid w:val="001D0851"/>
    <w:rsid w:val="001D2184"/>
    <w:rsid w:val="001D79BC"/>
    <w:rsid w:val="00200EAB"/>
    <w:rsid w:val="0020116D"/>
    <w:rsid w:val="00212C49"/>
    <w:rsid w:val="00221035"/>
    <w:rsid w:val="00223A13"/>
    <w:rsid w:val="0023644B"/>
    <w:rsid w:val="00266294"/>
    <w:rsid w:val="002715A0"/>
    <w:rsid w:val="00275590"/>
    <w:rsid w:val="0028545F"/>
    <w:rsid w:val="00293265"/>
    <w:rsid w:val="002A1A53"/>
    <w:rsid w:val="002C2C35"/>
    <w:rsid w:val="002C2E5E"/>
    <w:rsid w:val="002D0BEF"/>
    <w:rsid w:val="002D7FDD"/>
    <w:rsid w:val="00315003"/>
    <w:rsid w:val="003372CC"/>
    <w:rsid w:val="003B6C97"/>
    <w:rsid w:val="003C486D"/>
    <w:rsid w:val="003F093A"/>
    <w:rsid w:val="003F133C"/>
    <w:rsid w:val="00400640"/>
    <w:rsid w:val="00420E21"/>
    <w:rsid w:val="00425DE7"/>
    <w:rsid w:val="00431DC9"/>
    <w:rsid w:val="004367C7"/>
    <w:rsid w:val="00446D44"/>
    <w:rsid w:val="004549AD"/>
    <w:rsid w:val="004728B4"/>
    <w:rsid w:val="004801A7"/>
    <w:rsid w:val="004C5A33"/>
    <w:rsid w:val="004F0B68"/>
    <w:rsid w:val="00552A23"/>
    <w:rsid w:val="00593D04"/>
    <w:rsid w:val="005A4747"/>
    <w:rsid w:val="005C1180"/>
    <w:rsid w:val="005C65E3"/>
    <w:rsid w:val="005D00E1"/>
    <w:rsid w:val="005F6AB7"/>
    <w:rsid w:val="00603134"/>
    <w:rsid w:val="00621E1A"/>
    <w:rsid w:val="00627565"/>
    <w:rsid w:val="00627CBD"/>
    <w:rsid w:val="00646F0B"/>
    <w:rsid w:val="00677D7B"/>
    <w:rsid w:val="00687099"/>
    <w:rsid w:val="006A7146"/>
    <w:rsid w:val="006B04EA"/>
    <w:rsid w:val="006C56BC"/>
    <w:rsid w:val="006D5763"/>
    <w:rsid w:val="006E0E2D"/>
    <w:rsid w:val="006F4608"/>
    <w:rsid w:val="00706650"/>
    <w:rsid w:val="0071092C"/>
    <w:rsid w:val="0074123C"/>
    <w:rsid w:val="0074726D"/>
    <w:rsid w:val="00747ED4"/>
    <w:rsid w:val="00762148"/>
    <w:rsid w:val="0076295A"/>
    <w:rsid w:val="00767211"/>
    <w:rsid w:val="0077127E"/>
    <w:rsid w:val="00773237"/>
    <w:rsid w:val="007811A7"/>
    <w:rsid w:val="007832CD"/>
    <w:rsid w:val="007A2D16"/>
    <w:rsid w:val="007C2189"/>
    <w:rsid w:val="007C2490"/>
    <w:rsid w:val="007E5386"/>
    <w:rsid w:val="00813408"/>
    <w:rsid w:val="0082685E"/>
    <w:rsid w:val="00855B84"/>
    <w:rsid w:val="008A23BF"/>
    <w:rsid w:val="008D06AE"/>
    <w:rsid w:val="008E3ABA"/>
    <w:rsid w:val="008F1970"/>
    <w:rsid w:val="00907C0F"/>
    <w:rsid w:val="00913F59"/>
    <w:rsid w:val="009169A9"/>
    <w:rsid w:val="00927B65"/>
    <w:rsid w:val="00933851"/>
    <w:rsid w:val="009545BE"/>
    <w:rsid w:val="009612AD"/>
    <w:rsid w:val="0098670A"/>
    <w:rsid w:val="00995DEB"/>
    <w:rsid w:val="009A33BD"/>
    <w:rsid w:val="009D0388"/>
    <w:rsid w:val="009F47B2"/>
    <w:rsid w:val="00A33686"/>
    <w:rsid w:val="00A37E0B"/>
    <w:rsid w:val="00A4213B"/>
    <w:rsid w:val="00A51F27"/>
    <w:rsid w:val="00A603EF"/>
    <w:rsid w:val="00A94527"/>
    <w:rsid w:val="00A9488B"/>
    <w:rsid w:val="00A97615"/>
    <w:rsid w:val="00AA0B41"/>
    <w:rsid w:val="00AA2B6F"/>
    <w:rsid w:val="00AA60F9"/>
    <w:rsid w:val="00AC0963"/>
    <w:rsid w:val="00AE0502"/>
    <w:rsid w:val="00B1293C"/>
    <w:rsid w:val="00B2208D"/>
    <w:rsid w:val="00B247EA"/>
    <w:rsid w:val="00B36008"/>
    <w:rsid w:val="00B424D6"/>
    <w:rsid w:val="00B64927"/>
    <w:rsid w:val="00B65301"/>
    <w:rsid w:val="00B73DDA"/>
    <w:rsid w:val="00B74C08"/>
    <w:rsid w:val="00BA31A5"/>
    <w:rsid w:val="00BC098E"/>
    <w:rsid w:val="00BD1ADB"/>
    <w:rsid w:val="00BD62BD"/>
    <w:rsid w:val="00C1265E"/>
    <w:rsid w:val="00C167FB"/>
    <w:rsid w:val="00C31A17"/>
    <w:rsid w:val="00C40E37"/>
    <w:rsid w:val="00C430D7"/>
    <w:rsid w:val="00C433C9"/>
    <w:rsid w:val="00C454E5"/>
    <w:rsid w:val="00C460FC"/>
    <w:rsid w:val="00C60513"/>
    <w:rsid w:val="00C87F6A"/>
    <w:rsid w:val="00CA273A"/>
    <w:rsid w:val="00CA3479"/>
    <w:rsid w:val="00CA6F3D"/>
    <w:rsid w:val="00CC1A46"/>
    <w:rsid w:val="00CC347B"/>
    <w:rsid w:val="00CC4935"/>
    <w:rsid w:val="00CE6F44"/>
    <w:rsid w:val="00CF7654"/>
    <w:rsid w:val="00D017A6"/>
    <w:rsid w:val="00D020ED"/>
    <w:rsid w:val="00D04843"/>
    <w:rsid w:val="00D11CE8"/>
    <w:rsid w:val="00D178FD"/>
    <w:rsid w:val="00D204E6"/>
    <w:rsid w:val="00D24D8B"/>
    <w:rsid w:val="00D27235"/>
    <w:rsid w:val="00D27DAE"/>
    <w:rsid w:val="00D36BED"/>
    <w:rsid w:val="00D42E89"/>
    <w:rsid w:val="00D71FB9"/>
    <w:rsid w:val="00D757E0"/>
    <w:rsid w:val="00D77586"/>
    <w:rsid w:val="00D87EE4"/>
    <w:rsid w:val="00DA1F8C"/>
    <w:rsid w:val="00DA3D8E"/>
    <w:rsid w:val="00DB1A78"/>
    <w:rsid w:val="00DB53E7"/>
    <w:rsid w:val="00DC1A21"/>
    <w:rsid w:val="00DD388D"/>
    <w:rsid w:val="00E33391"/>
    <w:rsid w:val="00E64CD3"/>
    <w:rsid w:val="00E93232"/>
    <w:rsid w:val="00EC0CD5"/>
    <w:rsid w:val="00EC3E91"/>
    <w:rsid w:val="00EE465D"/>
    <w:rsid w:val="00F03D74"/>
    <w:rsid w:val="00F05E34"/>
    <w:rsid w:val="00F07D7D"/>
    <w:rsid w:val="00F2177A"/>
    <w:rsid w:val="00F22595"/>
    <w:rsid w:val="00F46D56"/>
    <w:rsid w:val="00F633AE"/>
    <w:rsid w:val="00FB124B"/>
    <w:rsid w:val="00FB644B"/>
    <w:rsid w:val="00FC7DCC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E28AC6"/>
  <w15:docId w15:val="{6B6749DA-416B-40C5-87B2-D598BA0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72CC"/>
    <w:pPr>
      <w:spacing w:after="21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2CC"/>
    <w:rPr>
      <w:i/>
      <w:iCs/>
    </w:rPr>
  </w:style>
  <w:style w:type="character" w:customStyle="1" w:styleId="phonetitle">
    <w:name w:val="phonetitle"/>
    <w:basedOn w:val="DefaultParagraphFont"/>
    <w:rsid w:val="00603134"/>
  </w:style>
  <w:style w:type="character" w:customStyle="1" w:styleId="nobr1">
    <w:name w:val="nobr1"/>
    <w:basedOn w:val="DefaultParagraphFont"/>
    <w:rsid w:val="00B65301"/>
  </w:style>
  <w:style w:type="paragraph" w:styleId="Header">
    <w:name w:val="header"/>
    <w:basedOn w:val="Normal"/>
    <w:link w:val="HeaderChar"/>
    <w:uiPriority w:val="99"/>
    <w:unhideWhenUsed/>
    <w:rsid w:val="0012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99"/>
  </w:style>
  <w:style w:type="paragraph" w:styleId="Footer">
    <w:name w:val="footer"/>
    <w:basedOn w:val="Normal"/>
    <w:link w:val="FooterChar"/>
    <w:uiPriority w:val="99"/>
    <w:unhideWhenUsed/>
    <w:rsid w:val="0012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99"/>
  </w:style>
  <w:style w:type="paragraph" w:styleId="NoSpacing">
    <w:name w:val="No Spacing"/>
    <w:uiPriority w:val="1"/>
    <w:qFormat/>
    <w:rsid w:val="0019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6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32749279</Template>
  <TotalTime>0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Services Group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keithleyg</dc:creator>
  <cp:lastModifiedBy>Jasmine Heisey</cp:lastModifiedBy>
  <cp:revision>2</cp:revision>
  <cp:lastPrinted>2019-10-30T19:25:00Z</cp:lastPrinted>
  <dcterms:created xsi:type="dcterms:W3CDTF">2019-11-21T18:06:00Z</dcterms:created>
  <dcterms:modified xsi:type="dcterms:W3CDTF">2019-11-21T18:06:00Z</dcterms:modified>
</cp:coreProperties>
</file>